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1386" w14:textId="0B1E5A52" w:rsidR="00460ECF" w:rsidRDefault="004961D2" w:rsidP="004961D2">
      <w:pPr>
        <w:jc w:val="center"/>
        <w:rPr>
          <w:b/>
          <w:bCs/>
          <w:sz w:val="28"/>
          <w:szCs w:val="28"/>
        </w:rPr>
      </w:pPr>
      <w:r w:rsidRPr="004961D2">
        <w:rPr>
          <w:b/>
          <w:bCs/>
          <w:sz w:val="28"/>
          <w:szCs w:val="28"/>
        </w:rPr>
        <w:t>Lifestyle Repentance</w:t>
      </w:r>
    </w:p>
    <w:p w14:paraId="267BC05A" w14:textId="748EF7E3" w:rsidR="004961D2" w:rsidRDefault="004961D2" w:rsidP="004961D2">
      <w:pPr>
        <w:jc w:val="center"/>
        <w:rPr>
          <w:b/>
          <w:bCs/>
          <w:sz w:val="28"/>
          <w:szCs w:val="28"/>
        </w:rPr>
      </w:pPr>
    </w:p>
    <w:p w14:paraId="2BC8AC56" w14:textId="30EF67E1" w:rsidR="004961D2" w:rsidRDefault="00620C92" w:rsidP="004961D2">
      <w:pPr>
        <w:rPr>
          <w:sz w:val="24"/>
          <w:szCs w:val="24"/>
        </w:rPr>
      </w:pPr>
      <w:r w:rsidRPr="003B4B32">
        <w:rPr>
          <w:sz w:val="24"/>
          <w:szCs w:val="24"/>
          <w:u w:val="single"/>
        </w:rPr>
        <w:t>Hb. 6:1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Therefore</w:t>
      </w:r>
      <w:proofErr w:type="gramEnd"/>
      <w:r>
        <w:rPr>
          <w:sz w:val="24"/>
          <w:szCs w:val="24"/>
        </w:rPr>
        <w:t xml:space="preserve"> leaving the </w:t>
      </w:r>
      <w:r w:rsidRPr="00620C92">
        <w:rPr>
          <w:i/>
          <w:iCs/>
          <w:sz w:val="24"/>
          <w:szCs w:val="24"/>
        </w:rPr>
        <w:t>elementary teaching</w:t>
      </w:r>
      <w:r>
        <w:rPr>
          <w:sz w:val="24"/>
          <w:szCs w:val="24"/>
        </w:rPr>
        <w:t xml:space="preserve"> about the Christ, let us press on to </w:t>
      </w:r>
      <w:r w:rsidRPr="00620C92">
        <w:rPr>
          <w:sz w:val="24"/>
          <w:szCs w:val="24"/>
          <w:u w:val="single"/>
        </w:rPr>
        <w:t>maturity</w:t>
      </w:r>
      <w:r>
        <w:rPr>
          <w:sz w:val="24"/>
          <w:szCs w:val="24"/>
        </w:rPr>
        <w:t xml:space="preserve">, not laying again a foundation of </w:t>
      </w:r>
      <w:r w:rsidRPr="00620C92">
        <w:rPr>
          <w:b/>
          <w:bCs/>
          <w:sz w:val="24"/>
          <w:szCs w:val="24"/>
        </w:rPr>
        <w:t>repentance from dead works</w:t>
      </w:r>
      <w:r>
        <w:rPr>
          <w:sz w:val="24"/>
          <w:szCs w:val="24"/>
        </w:rPr>
        <w:t>…</w:t>
      </w:r>
    </w:p>
    <w:p w14:paraId="613676DC" w14:textId="77777777" w:rsidR="003B4B32" w:rsidRDefault="003B4B32" w:rsidP="004961D2">
      <w:pPr>
        <w:rPr>
          <w:sz w:val="24"/>
          <w:szCs w:val="24"/>
          <w:u w:val="single"/>
        </w:rPr>
      </w:pPr>
    </w:p>
    <w:p w14:paraId="6B70E5B9" w14:textId="6239DF40" w:rsidR="00620C92" w:rsidRDefault="00620C92" w:rsidP="004961D2">
      <w:pPr>
        <w:rPr>
          <w:sz w:val="24"/>
          <w:szCs w:val="24"/>
        </w:rPr>
      </w:pPr>
      <w:r w:rsidRPr="003B4B32">
        <w:rPr>
          <w:sz w:val="24"/>
          <w:szCs w:val="24"/>
          <w:u w:val="single"/>
        </w:rPr>
        <w:t>Hb. 9:14</w:t>
      </w:r>
      <w:r>
        <w:rPr>
          <w:sz w:val="24"/>
          <w:szCs w:val="24"/>
        </w:rPr>
        <w:t xml:space="preserve">: how much more will the blood of Christ, who through the eternal Spirit offered Himself without blemish to God, </w:t>
      </w:r>
      <w:r w:rsidRPr="00620C92">
        <w:rPr>
          <w:sz w:val="24"/>
          <w:szCs w:val="24"/>
          <w:u w:val="single"/>
        </w:rPr>
        <w:t>cleanse your conscience</w:t>
      </w:r>
      <w:r>
        <w:rPr>
          <w:sz w:val="24"/>
          <w:szCs w:val="24"/>
        </w:rPr>
        <w:t xml:space="preserve"> from </w:t>
      </w:r>
      <w:r w:rsidRPr="00620C92">
        <w:rPr>
          <w:b/>
          <w:bCs/>
          <w:sz w:val="24"/>
          <w:szCs w:val="24"/>
        </w:rPr>
        <w:t>dead works</w:t>
      </w:r>
      <w:r>
        <w:rPr>
          <w:sz w:val="24"/>
          <w:szCs w:val="24"/>
        </w:rPr>
        <w:t xml:space="preserve"> to serve the living God?</w:t>
      </w:r>
    </w:p>
    <w:p w14:paraId="44469C47" w14:textId="63E639AA" w:rsidR="00620C92" w:rsidRDefault="00620C92" w:rsidP="004961D2">
      <w:pPr>
        <w:rPr>
          <w:sz w:val="24"/>
          <w:szCs w:val="24"/>
        </w:rPr>
      </w:pPr>
    </w:p>
    <w:p w14:paraId="123F21DA" w14:textId="6611F4DC" w:rsidR="00620C92" w:rsidRDefault="00620C92" w:rsidP="00620C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dead work?</w:t>
      </w:r>
    </w:p>
    <w:p w14:paraId="59EB8425" w14:textId="017AC33F" w:rsidR="00620C92" w:rsidRDefault="00620C92" w:rsidP="00620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5DA0FBE3" w14:textId="77777777" w:rsidR="003B4B32" w:rsidRDefault="003B4B32" w:rsidP="00620C92">
      <w:pPr>
        <w:pStyle w:val="ListParagraph"/>
        <w:rPr>
          <w:sz w:val="24"/>
          <w:szCs w:val="24"/>
        </w:rPr>
      </w:pPr>
    </w:p>
    <w:p w14:paraId="20726EBF" w14:textId="03EC0F8F" w:rsidR="00620C92" w:rsidRDefault="00620C92" w:rsidP="00620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121D8298" w14:textId="77777777" w:rsidR="003B4B32" w:rsidRDefault="003B4B32" w:rsidP="00620C92">
      <w:pPr>
        <w:pStyle w:val="ListParagraph"/>
        <w:rPr>
          <w:sz w:val="24"/>
          <w:szCs w:val="24"/>
        </w:rPr>
      </w:pPr>
    </w:p>
    <w:p w14:paraId="79F3B53E" w14:textId="7AACDE30" w:rsidR="00620C92" w:rsidRDefault="00620C92" w:rsidP="00620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033A72B6" w14:textId="77777777" w:rsidR="004E1A04" w:rsidRDefault="004E1A04" w:rsidP="00620C92">
      <w:pPr>
        <w:rPr>
          <w:sz w:val="24"/>
          <w:szCs w:val="24"/>
        </w:rPr>
      </w:pPr>
    </w:p>
    <w:p w14:paraId="54D4D53E" w14:textId="744F7293" w:rsidR="00620C92" w:rsidRDefault="004E1A04" w:rsidP="00620C92">
      <w:pPr>
        <w:rPr>
          <w:sz w:val="24"/>
          <w:szCs w:val="24"/>
        </w:rPr>
      </w:pPr>
      <w:r w:rsidRPr="003B4B32">
        <w:rPr>
          <w:sz w:val="24"/>
          <w:szCs w:val="24"/>
          <w:u w:val="single"/>
        </w:rPr>
        <w:t>Rm. 4:4-5</w:t>
      </w:r>
      <w:r>
        <w:rPr>
          <w:sz w:val="24"/>
          <w:szCs w:val="24"/>
        </w:rPr>
        <w:t xml:space="preserve">: Now to the </w:t>
      </w:r>
      <w:r w:rsidRPr="004E1A04">
        <w:rPr>
          <w:b/>
          <w:bCs/>
          <w:sz w:val="24"/>
          <w:szCs w:val="24"/>
        </w:rPr>
        <w:t>one who works</w:t>
      </w:r>
      <w:r>
        <w:rPr>
          <w:sz w:val="24"/>
          <w:szCs w:val="24"/>
        </w:rPr>
        <w:t xml:space="preserve">, his wage is not credited as a favor, but as what is due. But to the </w:t>
      </w:r>
      <w:r w:rsidRPr="004E1A04">
        <w:rPr>
          <w:b/>
          <w:bCs/>
          <w:sz w:val="24"/>
          <w:szCs w:val="24"/>
        </w:rPr>
        <w:t xml:space="preserve">one who does </w:t>
      </w:r>
      <w:r w:rsidRPr="004E1A04">
        <w:rPr>
          <w:b/>
          <w:bCs/>
          <w:sz w:val="24"/>
          <w:szCs w:val="24"/>
          <w:u w:val="single"/>
        </w:rPr>
        <w:t>not</w:t>
      </w:r>
      <w:r w:rsidRPr="004E1A04">
        <w:rPr>
          <w:b/>
          <w:bCs/>
          <w:sz w:val="24"/>
          <w:szCs w:val="24"/>
        </w:rPr>
        <w:t xml:space="preserve"> work</w:t>
      </w:r>
      <w:r>
        <w:rPr>
          <w:sz w:val="24"/>
          <w:szCs w:val="24"/>
        </w:rPr>
        <w:t xml:space="preserve">, </w:t>
      </w:r>
      <w:r w:rsidRPr="004E1A04">
        <w:rPr>
          <w:i/>
          <w:iCs/>
          <w:sz w:val="24"/>
          <w:szCs w:val="24"/>
          <w:u w:val="single"/>
        </w:rPr>
        <w:t>but believes in Him who justifies the ungodly</w:t>
      </w:r>
      <w:r>
        <w:rPr>
          <w:sz w:val="24"/>
          <w:szCs w:val="24"/>
        </w:rPr>
        <w:t>, his faith is credited as righteousness.</w:t>
      </w:r>
    </w:p>
    <w:p w14:paraId="26EB7608" w14:textId="321BC86E" w:rsidR="004E1A04" w:rsidRDefault="004E1A04" w:rsidP="00620C92">
      <w:pPr>
        <w:rPr>
          <w:sz w:val="24"/>
          <w:szCs w:val="24"/>
        </w:rPr>
      </w:pPr>
    </w:p>
    <w:p w14:paraId="6EE4EE4A" w14:textId="04FC165E" w:rsidR="004E1A04" w:rsidRDefault="004E1A04" w:rsidP="004E1A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Christians engage in dead works?</w:t>
      </w:r>
    </w:p>
    <w:p w14:paraId="55F2C4ED" w14:textId="1127CA0D" w:rsidR="004E1A04" w:rsidRDefault="004E1A04" w:rsidP="004E1A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3E7F1D7A" w14:textId="77777777" w:rsidR="003B4B32" w:rsidRDefault="003B4B32" w:rsidP="004E1A04">
      <w:pPr>
        <w:pStyle w:val="ListParagraph"/>
        <w:rPr>
          <w:sz w:val="24"/>
          <w:szCs w:val="24"/>
        </w:rPr>
      </w:pPr>
    </w:p>
    <w:p w14:paraId="4F3C5F0A" w14:textId="2D9AB979" w:rsidR="004E1A04" w:rsidRDefault="004E1A04" w:rsidP="004E1A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23CA1CDE" w14:textId="77777777" w:rsidR="003B4B32" w:rsidRDefault="003B4B32" w:rsidP="004E1A04">
      <w:pPr>
        <w:pStyle w:val="ListParagraph"/>
        <w:rPr>
          <w:sz w:val="24"/>
          <w:szCs w:val="24"/>
        </w:rPr>
      </w:pPr>
    </w:p>
    <w:p w14:paraId="2DB8FF54" w14:textId="1BC2362F" w:rsidR="004E1A04" w:rsidRDefault="004E1A04" w:rsidP="004E1A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04A57222" w14:textId="77777777" w:rsidR="003B4B32" w:rsidRDefault="003B4B32" w:rsidP="004E1A04">
      <w:pPr>
        <w:pStyle w:val="ListParagraph"/>
        <w:rPr>
          <w:sz w:val="24"/>
          <w:szCs w:val="24"/>
        </w:rPr>
      </w:pPr>
    </w:p>
    <w:p w14:paraId="14429A97" w14:textId="5A1839A6" w:rsidR="004E1A04" w:rsidRDefault="004E1A04" w:rsidP="004E1A04">
      <w:pPr>
        <w:rPr>
          <w:sz w:val="24"/>
          <w:szCs w:val="24"/>
        </w:rPr>
      </w:pPr>
      <w:r w:rsidRPr="003B4B32">
        <w:rPr>
          <w:sz w:val="24"/>
          <w:szCs w:val="24"/>
          <w:u w:val="single"/>
        </w:rPr>
        <w:t>Col. 2:20-22</w:t>
      </w:r>
      <w:r>
        <w:rPr>
          <w:sz w:val="24"/>
          <w:szCs w:val="24"/>
        </w:rPr>
        <w:t xml:space="preserve">: If you died with Christ to the </w:t>
      </w:r>
      <w:r w:rsidRPr="003B4B32">
        <w:rPr>
          <w:sz w:val="24"/>
          <w:szCs w:val="24"/>
          <w:u w:val="single"/>
        </w:rPr>
        <w:t>elementary principles</w:t>
      </w:r>
      <w:r>
        <w:rPr>
          <w:sz w:val="24"/>
          <w:szCs w:val="24"/>
        </w:rPr>
        <w:t xml:space="preserve"> of the world, </w:t>
      </w:r>
      <w:r w:rsidRPr="003B4B32">
        <w:rPr>
          <w:i/>
          <w:iCs/>
          <w:sz w:val="24"/>
          <w:szCs w:val="24"/>
        </w:rPr>
        <w:t>why as if you were living in the world, do you submit yourself to decrees</w:t>
      </w:r>
      <w:r>
        <w:rPr>
          <w:sz w:val="24"/>
          <w:szCs w:val="24"/>
        </w:rPr>
        <w:t xml:space="preserve">, such as, </w:t>
      </w:r>
      <w:r w:rsidRPr="003B4B32">
        <w:rPr>
          <w:b/>
          <w:bCs/>
          <w:sz w:val="24"/>
          <w:szCs w:val="24"/>
        </w:rPr>
        <w:t>“Do not handle</w:t>
      </w:r>
      <w:r w:rsidR="003B4B32" w:rsidRPr="003B4B32">
        <w:rPr>
          <w:b/>
          <w:bCs/>
          <w:sz w:val="24"/>
          <w:szCs w:val="24"/>
        </w:rPr>
        <w:t>, do not taste, do not touch!”</w:t>
      </w:r>
      <w:r w:rsidR="003B4B32">
        <w:rPr>
          <w:sz w:val="24"/>
          <w:szCs w:val="24"/>
        </w:rPr>
        <w:t xml:space="preserve"> (</w:t>
      </w:r>
      <w:proofErr w:type="gramStart"/>
      <w:r w:rsidR="003B4B32">
        <w:rPr>
          <w:sz w:val="24"/>
          <w:szCs w:val="24"/>
        </w:rPr>
        <w:t>which</w:t>
      </w:r>
      <w:proofErr w:type="gramEnd"/>
      <w:r w:rsidR="003B4B32">
        <w:rPr>
          <w:sz w:val="24"/>
          <w:szCs w:val="24"/>
        </w:rPr>
        <w:t xml:space="preserve"> all refer to things destined to perish with use) – in accordance with the </w:t>
      </w:r>
      <w:r w:rsidR="003B4B32" w:rsidRPr="003B4B32">
        <w:rPr>
          <w:sz w:val="24"/>
          <w:szCs w:val="24"/>
          <w:u w:val="single"/>
        </w:rPr>
        <w:t>commandments and teaching of men</w:t>
      </w:r>
      <w:r w:rsidR="003B4B32">
        <w:rPr>
          <w:sz w:val="24"/>
          <w:szCs w:val="24"/>
        </w:rPr>
        <w:t>?</w:t>
      </w:r>
    </w:p>
    <w:p w14:paraId="6E687117" w14:textId="37C76CC0" w:rsidR="003B4B32" w:rsidRDefault="003B4B32" w:rsidP="004E1A04">
      <w:pPr>
        <w:rPr>
          <w:sz w:val="24"/>
          <w:szCs w:val="24"/>
        </w:rPr>
      </w:pPr>
    </w:p>
    <w:p w14:paraId="78A3E314" w14:textId="424B7498" w:rsidR="003B4B32" w:rsidRDefault="003B4B32" w:rsidP="004E1A04">
      <w:pPr>
        <w:rPr>
          <w:sz w:val="24"/>
          <w:szCs w:val="24"/>
        </w:rPr>
      </w:pPr>
    </w:p>
    <w:p w14:paraId="63C4CEA6" w14:textId="6ACFA02E" w:rsidR="003B4B32" w:rsidRDefault="003B4B32" w:rsidP="003B4B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Penance or counterfeit repentance</w:t>
      </w:r>
    </w:p>
    <w:p w14:paraId="3A40E5F8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40643D2F" w14:textId="375CCA0B" w:rsidR="003B4B32" w:rsidRDefault="003B4B32" w:rsidP="003B4B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7DBFC728" w14:textId="77777777" w:rsidR="003B4B32" w:rsidRDefault="003B4B32" w:rsidP="003B4B32">
      <w:pPr>
        <w:pStyle w:val="ListParagraph"/>
        <w:rPr>
          <w:sz w:val="24"/>
          <w:szCs w:val="24"/>
        </w:rPr>
      </w:pPr>
    </w:p>
    <w:p w14:paraId="30E023D4" w14:textId="41484E74" w:rsidR="003B4B32" w:rsidRDefault="003B4B32" w:rsidP="003B4B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0DF69AF9" w14:textId="77777777" w:rsidR="003B4B32" w:rsidRDefault="003B4B32" w:rsidP="003B4B32">
      <w:pPr>
        <w:pStyle w:val="ListParagraph"/>
        <w:rPr>
          <w:sz w:val="24"/>
          <w:szCs w:val="24"/>
        </w:rPr>
      </w:pPr>
    </w:p>
    <w:p w14:paraId="2BB1584C" w14:textId="48A40C56" w:rsidR="003B4B32" w:rsidRDefault="003B4B32" w:rsidP="003B4B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587A1CD4" w14:textId="77777777" w:rsidR="003B4B32" w:rsidRDefault="003B4B32" w:rsidP="003B4B32">
      <w:pPr>
        <w:pStyle w:val="ListParagraph"/>
        <w:rPr>
          <w:sz w:val="24"/>
          <w:szCs w:val="24"/>
        </w:rPr>
      </w:pPr>
    </w:p>
    <w:p w14:paraId="6431DC28" w14:textId="5FB0C5D5" w:rsidR="003B4B32" w:rsidRDefault="003B4B32" w:rsidP="003B4B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d.</w:t>
      </w:r>
    </w:p>
    <w:p w14:paraId="1BA26DE6" w14:textId="5EFBCEAF" w:rsidR="003B4B32" w:rsidRDefault="003B4B32" w:rsidP="003B4B32">
      <w:pPr>
        <w:rPr>
          <w:sz w:val="24"/>
          <w:szCs w:val="24"/>
        </w:rPr>
      </w:pPr>
    </w:p>
    <w:p w14:paraId="7D34FE8A" w14:textId="66C32C3D" w:rsidR="003B4B32" w:rsidRDefault="003B4B32" w:rsidP="003B4B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Six Steps to True Repentance</w:t>
      </w:r>
    </w:p>
    <w:p w14:paraId="6885157F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719B37FB" w14:textId="464185C1" w:rsidR="00180999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5AB50917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1E336890" w14:textId="6E2A983C" w:rsidR="00180999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731F30AD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4F08F54B" w14:textId="0E9B58DB" w:rsidR="00180999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78AC94B5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773A9C0C" w14:textId="0FD1EB14" w:rsidR="00180999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d.</w:t>
      </w:r>
    </w:p>
    <w:p w14:paraId="0334138B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08E911E2" w14:textId="7FDE7496" w:rsidR="00180999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e.</w:t>
      </w:r>
    </w:p>
    <w:p w14:paraId="142BAE6F" w14:textId="77777777" w:rsidR="00180999" w:rsidRDefault="00180999" w:rsidP="00180999">
      <w:pPr>
        <w:pStyle w:val="ListParagraph"/>
        <w:rPr>
          <w:sz w:val="24"/>
          <w:szCs w:val="24"/>
        </w:rPr>
      </w:pPr>
    </w:p>
    <w:p w14:paraId="1AB69FE3" w14:textId="580801FF" w:rsidR="00180999" w:rsidRPr="003B4B32" w:rsidRDefault="00180999" w:rsidP="001809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f.</w:t>
      </w:r>
    </w:p>
    <w:p w14:paraId="271A4F31" w14:textId="77777777" w:rsidR="003B4B32" w:rsidRPr="003B4B32" w:rsidRDefault="003B4B32" w:rsidP="003B4B32">
      <w:pPr>
        <w:pStyle w:val="ListParagraph"/>
        <w:rPr>
          <w:sz w:val="24"/>
          <w:szCs w:val="24"/>
        </w:rPr>
      </w:pPr>
    </w:p>
    <w:sectPr w:rsidR="003B4B32" w:rsidRPr="003B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42D6B"/>
    <w:multiLevelType w:val="hybridMultilevel"/>
    <w:tmpl w:val="1F7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D2"/>
    <w:rsid w:val="00180999"/>
    <w:rsid w:val="003B4B32"/>
    <w:rsid w:val="00460ECF"/>
    <w:rsid w:val="004961D2"/>
    <w:rsid w:val="004E1A04"/>
    <w:rsid w:val="006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EF67"/>
  <w15:chartTrackingRefBased/>
  <w15:docId w15:val="{5D6CE80F-5289-438E-8724-61A18A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2022-03-16T14:22:00Z</dcterms:created>
  <dcterms:modified xsi:type="dcterms:W3CDTF">2022-03-16T14:44:00Z</dcterms:modified>
</cp:coreProperties>
</file>