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16150" w14:textId="1539555D" w:rsidR="00837F6A" w:rsidRPr="00445EBA" w:rsidRDefault="00837F6A" w:rsidP="00837F6A">
      <w:pPr>
        <w:jc w:val="center"/>
        <w:rPr>
          <w:b/>
          <w:bCs/>
          <w:sz w:val="28"/>
          <w:szCs w:val="28"/>
          <w:u w:val="single"/>
        </w:rPr>
      </w:pPr>
      <w:r w:rsidRPr="00445EBA">
        <w:rPr>
          <w:b/>
          <w:bCs/>
          <w:sz w:val="28"/>
          <w:szCs w:val="28"/>
          <w:u w:val="single"/>
        </w:rPr>
        <w:t>Rev. 18-19</w:t>
      </w:r>
    </w:p>
    <w:p w14:paraId="538C860F" w14:textId="50FFCCE8" w:rsidR="00837F6A" w:rsidRDefault="00837F6A" w:rsidP="00837F6A">
      <w:pPr>
        <w:jc w:val="center"/>
        <w:rPr>
          <w:b/>
          <w:bCs/>
          <w:sz w:val="28"/>
          <w:szCs w:val="28"/>
        </w:rPr>
      </w:pPr>
    </w:p>
    <w:p w14:paraId="0064C9DC" w14:textId="3265666D" w:rsidR="00837F6A" w:rsidRDefault="00837F6A" w:rsidP="00837F6A">
      <w:pPr>
        <w:jc w:val="center"/>
        <w:rPr>
          <w:b/>
          <w:bCs/>
          <w:i/>
          <w:iCs/>
        </w:rPr>
      </w:pPr>
      <w:r w:rsidRPr="00837F6A">
        <w:rPr>
          <w:b/>
          <w:bCs/>
          <w:i/>
          <w:iCs/>
        </w:rPr>
        <w:t>Saints who do not compromise with the idolatrous world will rejoice over God’s judgment because it demonstrates the integrity of their faith, the justice of God, and the reliability of the promise of God to bring all things under His gracious rule.</w:t>
      </w:r>
    </w:p>
    <w:p w14:paraId="771739C3" w14:textId="510FE9B2" w:rsidR="00837F6A" w:rsidRDefault="00837F6A" w:rsidP="00837F6A">
      <w:pPr>
        <w:jc w:val="center"/>
        <w:rPr>
          <w:b/>
          <w:bCs/>
          <w:i/>
          <w:iCs/>
        </w:rPr>
      </w:pPr>
    </w:p>
    <w:p w14:paraId="6A85353E" w14:textId="38C56A5F" w:rsidR="00837F6A" w:rsidRDefault="00837F6A" w:rsidP="00837F6A">
      <w:r w:rsidRPr="00445EBA">
        <w:rPr>
          <w:u w:val="single"/>
        </w:rPr>
        <w:t>Rev. 18:1-3</w:t>
      </w:r>
      <w:r>
        <w:t>: The announcement of Babylon’s judgement due to her idolatrous seduction of people.</w:t>
      </w:r>
    </w:p>
    <w:p w14:paraId="088E9056" w14:textId="6043F434" w:rsidR="00837F6A" w:rsidRDefault="00837F6A" w:rsidP="00837F6A"/>
    <w:p w14:paraId="29FC5B3D" w14:textId="5144FFA9" w:rsidR="00837F6A" w:rsidRDefault="00837F6A" w:rsidP="00837F6A"/>
    <w:p w14:paraId="5F10E1B1" w14:textId="62612CDE" w:rsidR="00837F6A" w:rsidRDefault="00837F6A" w:rsidP="00837F6A">
      <w:r w:rsidRPr="00445EBA">
        <w:rPr>
          <w:u w:val="single"/>
        </w:rPr>
        <w:t>Rev. 18:4-8</w:t>
      </w:r>
      <w:r>
        <w:t>: An exhortation for God’s people to separate from cooperating with Babylon’s system unless they also suffering Babylon’s impending judgement.</w:t>
      </w:r>
    </w:p>
    <w:p w14:paraId="4503195D" w14:textId="22F0E106" w:rsidR="00837F6A" w:rsidRDefault="00837F6A" w:rsidP="00837F6A"/>
    <w:p w14:paraId="0DF56DA9" w14:textId="1B7CB501" w:rsidR="00837F6A" w:rsidRDefault="00837F6A" w:rsidP="00837F6A"/>
    <w:p w14:paraId="1A389B37" w14:textId="3130EEE2" w:rsidR="00837F6A" w:rsidRDefault="00837F6A" w:rsidP="00837F6A">
      <w:r w:rsidRPr="00445EBA">
        <w:rPr>
          <w:u w:val="single"/>
        </w:rPr>
        <w:t>Rev. 18:9-19</w:t>
      </w:r>
      <w:r>
        <w:t>: Those who have cooperated and profited from Babylon will come to regret the association because Babylon’s punishment is the means of their own punishment.</w:t>
      </w:r>
    </w:p>
    <w:p w14:paraId="3D49312A" w14:textId="3BEFE2AA" w:rsidR="00837F6A" w:rsidRDefault="00837F6A" w:rsidP="00837F6A"/>
    <w:p w14:paraId="7CD75564" w14:textId="6BF3E206" w:rsidR="00837F6A" w:rsidRDefault="00837F6A" w:rsidP="00837F6A"/>
    <w:p w14:paraId="0632F466" w14:textId="0A83CE9C" w:rsidR="00837F6A" w:rsidRDefault="00837F6A" w:rsidP="00837F6A">
      <w:r w:rsidRPr="00445EBA">
        <w:rPr>
          <w:u w:val="single"/>
        </w:rPr>
        <w:t>Rev. 18:20-24</w:t>
      </w:r>
      <w:r>
        <w:t>: Those who stayed opposed to Babylon should rejoice at her demise since it vindicates their faith and the just character of God.</w:t>
      </w:r>
    </w:p>
    <w:p w14:paraId="7D99F383" w14:textId="161FD550" w:rsidR="00837F6A" w:rsidRDefault="00837F6A" w:rsidP="00837F6A"/>
    <w:p w14:paraId="5E47271E" w14:textId="6AB4878E" w:rsidR="00837F6A" w:rsidRDefault="00837F6A" w:rsidP="00837F6A"/>
    <w:p w14:paraId="2AC154BD" w14:textId="257D6A6B" w:rsidR="00837F6A" w:rsidRDefault="00837F6A" w:rsidP="00837F6A">
      <w:r w:rsidRPr="00445EBA">
        <w:rPr>
          <w:u w:val="single"/>
        </w:rPr>
        <w:t>Rev. 19:1-</w:t>
      </w:r>
      <w:r w:rsidR="00445EBA" w:rsidRPr="00445EBA">
        <w:rPr>
          <w:u w:val="single"/>
        </w:rPr>
        <w:t>10</w:t>
      </w:r>
      <w:r w:rsidR="00445EBA">
        <w:t>: The Wedding of the Lamb: the consummate union of Christ with His people</w:t>
      </w:r>
    </w:p>
    <w:p w14:paraId="0A4CC32F" w14:textId="3DE8A715" w:rsidR="00445EBA" w:rsidRDefault="00445EBA" w:rsidP="00837F6A"/>
    <w:p w14:paraId="215EB5A2" w14:textId="496ADBFF" w:rsidR="00445EBA" w:rsidRDefault="00445EBA" w:rsidP="00837F6A"/>
    <w:p w14:paraId="23869ECE" w14:textId="1393A5E8" w:rsidR="00445EBA" w:rsidRDefault="00445EBA" w:rsidP="00837F6A">
      <w:r w:rsidRPr="00445EBA">
        <w:rPr>
          <w:u w:val="single"/>
        </w:rPr>
        <w:t>Rev. 19:11-21</w:t>
      </w:r>
      <w:r>
        <w:t>: The Battle of Armageddon: the eradication of Satan’s tools of persecution and total victory of the Lamb finally consummated</w:t>
      </w:r>
    </w:p>
    <w:p w14:paraId="2250652A" w14:textId="0145B25C" w:rsidR="00445EBA" w:rsidRDefault="00445EBA" w:rsidP="00837F6A"/>
    <w:p w14:paraId="69D82C71" w14:textId="3058B9F1" w:rsidR="00445EBA" w:rsidRDefault="00445EBA" w:rsidP="00445EBA">
      <w:pPr>
        <w:pStyle w:val="ListParagraph"/>
        <w:numPr>
          <w:ilvl w:val="0"/>
          <w:numId w:val="1"/>
        </w:numPr>
      </w:pPr>
      <w:r>
        <w:t>Armageddon of the Cross</w:t>
      </w:r>
    </w:p>
    <w:p w14:paraId="56E20E6B" w14:textId="0E3AE1F0" w:rsidR="00445EBA" w:rsidRDefault="00445EBA" w:rsidP="00445EBA"/>
    <w:p w14:paraId="03FA7D52" w14:textId="77777777" w:rsidR="00445EBA" w:rsidRDefault="00445EBA" w:rsidP="00445EBA"/>
    <w:p w14:paraId="33B27C5E" w14:textId="08570A82" w:rsidR="00445EBA" w:rsidRDefault="00445EBA" w:rsidP="00445EBA">
      <w:pPr>
        <w:pStyle w:val="ListParagraph"/>
        <w:numPr>
          <w:ilvl w:val="0"/>
          <w:numId w:val="1"/>
        </w:numPr>
      </w:pPr>
      <w:r>
        <w:t>Armageddon of ongoing spiritual warfare</w:t>
      </w:r>
    </w:p>
    <w:p w14:paraId="24433B8F" w14:textId="3BA6710E" w:rsidR="00445EBA" w:rsidRDefault="00445EBA" w:rsidP="00445EBA">
      <w:pPr>
        <w:pStyle w:val="ListParagraph"/>
      </w:pPr>
    </w:p>
    <w:p w14:paraId="7B4BFDC0" w14:textId="77777777" w:rsidR="00445EBA" w:rsidRDefault="00445EBA" w:rsidP="00445EBA">
      <w:pPr>
        <w:pStyle w:val="ListParagraph"/>
      </w:pPr>
    </w:p>
    <w:p w14:paraId="01047D30" w14:textId="0D92D38F" w:rsidR="00445EBA" w:rsidRPr="00837F6A" w:rsidRDefault="00445EBA" w:rsidP="00445EBA">
      <w:pPr>
        <w:pStyle w:val="ListParagraph"/>
        <w:numPr>
          <w:ilvl w:val="0"/>
          <w:numId w:val="1"/>
        </w:numPr>
      </w:pPr>
      <w:r>
        <w:t>Armageddon of the final destruction of evil</w:t>
      </w:r>
    </w:p>
    <w:sectPr w:rsidR="00445EBA" w:rsidRPr="00837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037C0A"/>
    <w:multiLevelType w:val="hybridMultilevel"/>
    <w:tmpl w:val="B25ABBC6"/>
    <w:lvl w:ilvl="0" w:tplc="19009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6A"/>
    <w:rsid w:val="00445EBA"/>
    <w:rsid w:val="0083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3CFD64"/>
  <w15:chartTrackingRefBased/>
  <w15:docId w15:val="{DB0F7022-3600-8643-8E4A-92F02A0D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Meidahl</dc:creator>
  <cp:keywords/>
  <dc:description/>
  <cp:lastModifiedBy>Steve Meidahl</cp:lastModifiedBy>
  <cp:revision>1</cp:revision>
  <dcterms:created xsi:type="dcterms:W3CDTF">2021-11-17T15:50:00Z</dcterms:created>
  <dcterms:modified xsi:type="dcterms:W3CDTF">2021-11-17T16:10:00Z</dcterms:modified>
</cp:coreProperties>
</file>